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rsidP="00AF2131">
      <w:pPr>
        <w:spacing w:after="0" w:line="240" w:lineRule="auto"/>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r>
      <w:r w:rsidRPr="00C62B0E">
        <w:rPr>
          <w:rFonts w:ascii="Times New Roman" w:eastAsia="Times New Roman" w:hAnsi="Times New Roman" w:cs="Times New Roman"/>
          <w:color w:val="000000"/>
          <w:position w:val="-1"/>
          <w:sz w:val="28"/>
          <w:szCs w:val="28"/>
          <w:lang w:eastAsia="ru-RU"/>
        </w:rPr>
        <w:lastRenderedPageBreak/>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w:t>
      </w:r>
      <w:proofErr w:type="gramStart"/>
      <w:r w:rsidRPr="00C62B0E">
        <w:rPr>
          <w:rFonts w:ascii="Times New Roman" w:hAnsi="Times New Roman" w:cs="Times New Roman"/>
          <w:sz w:val="28"/>
        </w:rPr>
        <w:t>также  транзитные</w:t>
      </w:r>
      <w:proofErr w:type="gramEnd"/>
      <w:r w:rsidRPr="00C62B0E">
        <w:rPr>
          <w:rFonts w:ascii="Times New Roman" w:hAnsi="Times New Roman" w:cs="Times New Roman"/>
          <w:sz w:val="28"/>
        </w:rPr>
        <w:t xml:space="preserve"> мигранты. </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AF2131">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AF2131">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AF2131">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rsidP="00AF2131">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rsidP="00AF2131">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w:t>
      </w:r>
    </w:p>
    <w:p w:rsidR="0028628C" w:rsidRPr="00C62B0E" w:rsidRDefault="00EE5D00" w:rsidP="00AF2131">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3) Студенты высших и средних профессиональных образовательных учреждений, проживавшие по месту обучения, переписывались по месту их учебы.</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6) Военнослужащие, проходившие военную службу по призыву или по контракту и проживавшие на закрытой территории, переписывались по месту их нахождения.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w:t>
      </w:r>
      <w:r w:rsidRPr="00C62B0E">
        <w:rPr>
          <w:rFonts w:ascii="Times New Roman" w:hAnsi="Times New Roman" w:cs="Times New Roman"/>
          <w:sz w:val="28"/>
          <w:szCs w:val="28"/>
        </w:rPr>
        <w:lastRenderedPageBreak/>
        <w:t>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13) </w:t>
      </w:r>
      <w:proofErr w:type="gramStart"/>
      <w:r w:rsidRPr="00C62B0E">
        <w:rPr>
          <w:rFonts w:ascii="Times New Roman" w:hAnsi="Times New Roman" w:cs="Times New Roman"/>
          <w:sz w:val="28"/>
          <w:szCs w:val="28"/>
        </w:rPr>
        <w:t>В</w:t>
      </w:r>
      <w:proofErr w:type="gramEnd"/>
      <w:r w:rsidRPr="00C62B0E">
        <w:rPr>
          <w:rFonts w:ascii="Times New Roman" w:hAnsi="Times New Roman" w:cs="Times New Roman"/>
          <w:sz w:val="28"/>
          <w:szCs w:val="28"/>
        </w:rPr>
        <w:t xml:space="preserve">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w:t>
      </w:r>
      <w:r w:rsidRPr="00C62B0E">
        <w:rPr>
          <w:rFonts w:ascii="Times New Roman" w:hAnsi="Times New Roman" w:cs="Times New Roman"/>
          <w:sz w:val="28"/>
          <w:szCs w:val="28"/>
        </w:rPr>
        <w:lastRenderedPageBreak/>
        <w:t>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rsidP="00D24B0D">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каких-либо документов, подтверждающих правильность ответов. Сбор сведений осуществлялся также на стационарных у</w:t>
      </w:r>
      <w:r w:rsidR="00D24B0D">
        <w:rPr>
          <w:rFonts w:ascii="Times New Roman" w:hAnsi="Times New Roman" w:cs="Times New Roman"/>
          <w:sz w:val="28"/>
          <w:szCs w:val="28"/>
        </w:rPr>
        <w:t>частках</w:t>
      </w:r>
      <w:r w:rsidRPr="00C62B0E">
        <w:rPr>
          <w:rFonts w:ascii="Times New Roman" w:hAnsi="Times New Roman" w:cs="Times New Roman"/>
          <w:sz w:val="28"/>
          <w:szCs w:val="28"/>
        </w:rPr>
        <w:t xml:space="preserve">. </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w:t>
      </w:r>
      <w:r w:rsidRPr="00C62B0E">
        <w:rPr>
          <w:rFonts w:ascii="Times New Roman" w:hAnsi="Times New Roman" w:cs="Times New Roman"/>
          <w:sz w:val="28"/>
          <w:szCs w:val="28"/>
        </w:rPr>
        <w:lastRenderedPageBreak/>
        <w:t>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w:t>
      </w:r>
    </w:p>
    <w:p w:rsidR="0028628C" w:rsidRPr="00C62B0E" w:rsidRDefault="00EE5D00" w:rsidP="00AC5D48">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28628C" w:rsidRDefault="00EE5D00" w:rsidP="00AC5D48">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w:t>
      </w:r>
    </w:p>
    <w:p w:rsidR="00250E9D" w:rsidRPr="00250E9D" w:rsidRDefault="00250E9D" w:rsidP="00812089">
      <w:pPr>
        <w:spacing w:after="0" w:line="240" w:lineRule="auto"/>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w:t>
      </w:r>
      <w:r w:rsidR="005C3711">
        <w:rPr>
          <w:rFonts w:ascii="Times New Roman" w:hAnsi="Times New Roman" w:cs="Times New Roman"/>
          <w:sz w:val="28"/>
          <w:szCs w:val="28"/>
        </w:rPr>
        <w:t xml:space="preserve"> группы лиц, не указавших ответ</w:t>
      </w:r>
      <w:r w:rsidRPr="00250E9D">
        <w:rPr>
          <w:rFonts w:ascii="Times New Roman" w:hAnsi="Times New Roman" w:cs="Times New Roman"/>
          <w:sz w:val="28"/>
          <w:szCs w:val="28"/>
        </w:rPr>
        <w:t>.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812089" w:rsidRDefault="00812089" w:rsidP="00812089">
      <w:pPr>
        <w:spacing w:after="0" w:line="240" w:lineRule="auto"/>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Pr>
          <w:rFonts w:ascii="Times New Roman" w:hAnsi="Times New Roman"/>
          <w:sz w:val="28"/>
          <w:szCs w:val="28"/>
        </w:rPr>
        <w:br/>
        <w:t xml:space="preserve">(по самоопределению в соответствии со ст. 26 Конституции РФ)». </w:t>
      </w:r>
      <w:r>
        <w:rPr>
          <w:rFonts w:ascii="Times New Roman" w:hAnsi="Times New Roman"/>
          <w:sz w:val="28"/>
          <w:szCs w:val="28"/>
        </w:rPr>
        <w:br/>
        <w:t>При онлайн переписи респондент вносил ответ в поле в произвольной форме по самоопределению. Переписчики были обязаны задавать вопрос строго</w:t>
      </w:r>
      <w:r w:rsidR="00630854">
        <w:rPr>
          <w:rFonts w:ascii="Times New Roman" w:hAnsi="Times New Roman"/>
          <w:sz w:val="28"/>
          <w:szCs w:val="28"/>
        </w:rPr>
        <w:t xml:space="preserve"> </w:t>
      </w:r>
      <w:r>
        <w:rPr>
          <w:rFonts w:ascii="Times New Roman" w:hAnsi="Times New Roman"/>
          <w:sz w:val="28"/>
          <w:szCs w:val="28"/>
        </w:rPr>
        <w:t xml:space="preserve">в такой формулировке, в которой он записан в переписном листе, 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Pr>
          <w:rFonts w:ascii="Times New Roman" w:hAnsi="Times New Roman"/>
          <w:sz w:val="28"/>
          <w:szCs w:val="28"/>
        </w:rPr>
        <w:br/>
        <w:t>на выбор: «Предпочитаю не отвечать», «Затрудняюсь ответить», «Не имею национальной принадлежности», «Нет сведений» (для отсутствующих во время переписи, если их национальная принадлежность неизвестна).</w:t>
      </w:r>
    </w:p>
    <w:p w:rsidR="00812089" w:rsidRPr="003A1627" w:rsidRDefault="00812089" w:rsidP="00812089">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 xml:space="preserve">Администрацией Президента Российской Федерации, </w:t>
      </w:r>
      <w:r w:rsidRPr="00352F09">
        <w:rPr>
          <w:rFonts w:ascii="Times New Roman" w:hAnsi="Times New Roman"/>
          <w:color w:val="000000"/>
          <w:sz w:val="28"/>
          <w:szCs w:val="28"/>
        </w:rPr>
        <w:lastRenderedPageBreak/>
        <w:t xml:space="preserve">Правительством Российской </w:t>
      </w:r>
      <w:proofErr w:type="gramStart"/>
      <w:r w:rsidRPr="00352F09">
        <w:rPr>
          <w:rFonts w:ascii="Times New Roman" w:hAnsi="Times New Roman"/>
          <w:color w:val="000000"/>
          <w:sz w:val="28"/>
          <w:szCs w:val="28"/>
        </w:rPr>
        <w:t>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w:t>
      </w:r>
      <w:proofErr w:type="gramEnd"/>
      <w:r w:rsidRPr="00352F09">
        <w:rPr>
          <w:rFonts w:ascii="Times New Roman" w:hAnsi="Times New Roman"/>
          <w:color w:val="000000"/>
          <w:sz w:val="28"/>
          <w:szCs w:val="28"/>
        </w:rPr>
        <w:t xml:space="preserve">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от 25 октября 2022 г. № П-18)</w:t>
      </w:r>
      <w:r>
        <w:rPr>
          <w:rFonts w:ascii="Times New Roman" w:hAnsi="Times New Roman"/>
          <w:sz w:val="28"/>
          <w:szCs w:val="28"/>
        </w:rPr>
        <w:t xml:space="preserve">. </w:t>
      </w:r>
      <w:r>
        <w:rPr>
          <w:rFonts w:ascii="Times New Roman" w:hAnsi="Times New Roman"/>
          <w:color w:val="000000"/>
          <w:sz w:val="28"/>
          <w:szCs w:val="28"/>
        </w:rPr>
        <w:t>П</w:t>
      </w:r>
      <w:r w:rsidRPr="003A1627">
        <w:rPr>
          <w:rFonts w:ascii="Times New Roman" w:hAnsi="Times New Roman"/>
          <w:color w:val="000000"/>
          <w:sz w:val="28"/>
          <w:szCs w:val="28"/>
        </w:rPr>
        <w:t xml:space="preserve">ри опубликовании итогов Всероссийской переписи населения </w:t>
      </w:r>
      <w:r>
        <w:rPr>
          <w:rFonts w:ascii="Times New Roman" w:hAnsi="Times New Roman"/>
          <w:color w:val="000000"/>
          <w:sz w:val="28"/>
          <w:szCs w:val="28"/>
        </w:rPr>
        <w:t xml:space="preserve">2020 года </w:t>
      </w:r>
      <w:r w:rsidRPr="003A1627">
        <w:rPr>
          <w:rFonts w:ascii="Times New Roman" w:hAnsi="Times New Roman"/>
          <w:color w:val="000000"/>
          <w:sz w:val="28"/>
          <w:szCs w:val="28"/>
        </w:rPr>
        <w:t>о национальном составе и владении языками сохран</w:t>
      </w:r>
      <w:r>
        <w:rPr>
          <w:rFonts w:ascii="Times New Roman" w:hAnsi="Times New Roman"/>
          <w:color w:val="000000"/>
          <w:sz w:val="28"/>
          <w:szCs w:val="28"/>
        </w:rPr>
        <w:t>ены</w:t>
      </w:r>
      <w:r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Pr>
          <w:rFonts w:ascii="Times New Roman" w:hAnsi="Times New Roman"/>
          <w:color w:val="000000"/>
          <w:sz w:val="28"/>
          <w:szCs w:val="28"/>
        </w:rPr>
        <w:t xml:space="preserve"> (таблица 1)</w:t>
      </w:r>
      <w:r w:rsidRPr="003A1627">
        <w:rPr>
          <w:rFonts w:ascii="Times New Roman" w:hAnsi="Times New Roman"/>
          <w:color w:val="000000"/>
          <w:sz w:val="28"/>
          <w:szCs w:val="28"/>
        </w:rPr>
        <w:t xml:space="preserve">, Состава группы населения «Указавшие другие ответы </w:t>
      </w:r>
      <w:r>
        <w:rPr>
          <w:rFonts w:ascii="Times New Roman" w:hAnsi="Times New Roman"/>
          <w:color w:val="000000"/>
          <w:sz w:val="28"/>
          <w:szCs w:val="28"/>
        </w:rPr>
        <w:br/>
      </w:r>
      <w:r w:rsidRPr="003A1627">
        <w:rPr>
          <w:rFonts w:ascii="Times New Roman" w:hAnsi="Times New Roman"/>
          <w:color w:val="000000"/>
          <w:sz w:val="28"/>
          <w:szCs w:val="28"/>
        </w:rPr>
        <w:t>о национальной принадлежности»</w:t>
      </w:r>
      <w:r>
        <w:rPr>
          <w:rFonts w:ascii="Times New Roman" w:hAnsi="Times New Roman"/>
          <w:color w:val="000000"/>
          <w:sz w:val="28"/>
          <w:szCs w:val="28"/>
        </w:rPr>
        <w:t xml:space="preserve"> (таблица 2)</w:t>
      </w:r>
      <w:r w:rsidRPr="003A1627">
        <w:rPr>
          <w:rFonts w:ascii="Times New Roman" w:hAnsi="Times New Roman"/>
          <w:color w:val="000000"/>
          <w:sz w:val="28"/>
          <w:szCs w:val="28"/>
        </w:rPr>
        <w:t xml:space="preserve">, Вариантов ответов населения на вопрос «Ваша национальная принадлежность». </w:t>
      </w:r>
    </w:p>
    <w:p w:rsidR="00812089" w:rsidRPr="003A1627" w:rsidRDefault="00D27CE3" w:rsidP="00812089">
      <w:pPr>
        <w:spacing w:after="0" w:line="240" w:lineRule="auto"/>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w:t>
      </w:r>
      <w:r>
        <w:rPr>
          <w:rFonts w:ascii="Times New Roman" w:hAnsi="Times New Roman"/>
          <w:color w:val="000000"/>
          <w:sz w:val="28"/>
          <w:szCs w:val="28"/>
        </w:rPr>
        <w:t xml:space="preserve">национального состава населения Республики </w:t>
      </w:r>
      <w:proofErr w:type="spellStart"/>
      <w:r>
        <w:rPr>
          <w:rFonts w:ascii="Times New Roman" w:hAnsi="Times New Roman"/>
          <w:color w:val="000000"/>
          <w:sz w:val="28"/>
          <w:szCs w:val="28"/>
        </w:rPr>
        <w:t>Татарастан</w:t>
      </w:r>
      <w:proofErr w:type="spellEnd"/>
      <w:r>
        <w:rPr>
          <w:rFonts w:ascii="Times New Roman" w:hAnsi="Times New Roman"/>
          <w:color w:val="000000"/>
          <w:sz w:val="28"/>
          <w:szCs w:val="28"/>
        </w:rPr>
        <w:t>,</w:t>
      </w:r>
      <w:r w:rsidRPr="003A1627">
        <w:rPr>
          <w:rFonts w:ascii="Times New Roman" w:hAnsi="Times New Roman"/>
          <w:color w:val="000000"/>
          <w:sz w:val="28"/>
          <w:szCs w:val="28"/>
        </w:rPr>
        <w:t xml:space="preserve"> </w:t>
      </w:r>
      <w:r>
        <w:rPr>
          <w:rFonts w:ascii="Times New Roman" w:hAnsi="Times New Roman"/>
          <w:color w:val="000000"/>
          <w:sz w:val="28"/>
          <w:szCs w:val="28"/>
        </w:rPr>
        <w:t>городских округов и муниципальных районов,</w:t>
      </w:r>
      <w:r w:rsidRPr="003A1627">
        <w:rPr>
          <w:rFonts w:ascii="Times New Roman" w:hAnsi="Times New Roman"/>
          <w:color w:val="000000"/>
          <w:sz w:val="28"/>
          <w:szCs w:val="28"/>
        </w:rPr>
        <w:t xml:space="preserve"> социально-демографических и экономических характеристик населения наиболее многочисленных национальностей </w:t>
      </w:r>
      <w:r>
        <w:rPr>
          <w:rFonts w:ascii="Times New Roman" w:hAnsi="Times New Roman"/>
          <w:color w:val="000000"/>
          <w:sz w:val="28"/>
          <w:szCs w:val="28"/>
        </w:rPr>
        <w:t>Республики Татарстан</w:t>
      </w:r>
      <w:r w:rsidRPr="003A1627">
        <w:rPr>
          <w:rFonts w:ascii="Times New Roman" w:hAnsi="Times New Roman"/>
          <w:color w:val="000000"/>
          <w:sz w:val="28"/>
          <w:szCs w:val="28"/>
        </w:rPr>
        <w:t xml:space="preserve"> 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w:t>
      </w:r>
      <w:r w:rsidR="00812089" w:rsidRPr="003A1627">
        <w:rPr>
          <w:rFonts w:ascii="Times New Roman" w:hAnsi="Times New Roman"/>
          <w:color w:val="000000"/>
          <w:sz w:val="28"/>
          <w:szCs w:val="28"/>
        </w:rPr>
        <w:t xml:space="preserve"> </w:t>
      </w:r>
    </w:p>
    <w:p w:rsidR="00812089" w:rsidRPr="00F65EE1" w:rsidRDefault="00812089" w:rsidP="00812089">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w:t>
      </w:r>
      <w:r w:rsidR="0059342C">
        <w:rPr>
          <w:rFonts w:ascii="Times New Roman" w:hAnsi="Times New Roman" w:cs="Times New Roman"/>
          <w:sz w:val="28"/>
          <w:szCs w:val="28"/>
        </w:rPr>
        <w:t xml:space="preserve"> сборника</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w:t>
      </w:r>
      <w:r w:rsidR="0059342C">
        <w:rPr>
          <w:rFonts w:ascii="Times New Roman" w:hAnsi="Times New Roman" w:cs="Times New Roman"/>
          <w:sz w:val="28"/>
          <w:szCs w:val="28"/>
        </w:rPr>
        <w:t>Республики Татарстан</w:t>
      </w:r>
      <w:r w:rsidRPr="00F65EE1">
        <w:rPr>
          <w:rFonts w:ascii="Times New Roman" w:hAnsi="Times New Roman" w:cs="Times New Roman"/>
          <w:sz w:val="28"/>
          <w:szCs w:val="28"/>
        </w:rPr>
        <w:t xml:space="preserve"> в целом</w:t>
      </w:r>
      <w:r w:rsidR="0059342C">
        <w:rPr>
          <w:rFonts w:ascii="Times New Roman" w:hAnsi="Times New Roman" w:cs="Times New Roman"/>
          <w:sz w:val="28"/>
          <w:szCs w:val="28"/>
        </w:rPr>
        <w:t>, городских округов и муниципальных районов республики</w:t>
      </w:r>
      <w:r w:rsidRPr="00F65EE1">
        <w:rPr>
          <w:rFonts w:ascii="Times New Roman" w:hAnsi="Times New Roman" w:cs="Times New Roman"/>
          <w:sz w:val="28"/>
          <w:szCs w:val="28"/>
        </w:rPr>
        <w:t>.</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812089" w:rsidRPr="00F65EE1" w:rsidRDefault="00812089" w:rsidP="00812089">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812089" w:rsidRPr="00F65EE1" w:rsidRDefault="00812089" w:rsidP="00812089">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
    <w:p w:rsidR="00812089" w:rsidRDefault="00812089" w:rsidP="00812089">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812089" w:rsidRPr="00B80C47" w:rsidRDefault="00812089" w:rsidP="00812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у респондента содержательных ответов, входящих в состав любых других </w:t>
      </w:r>
      <w:proofErr w:type="spellStart"/>
      <w:r>
        <w:rPr>
          <w:rFonts w:ascii="Times New Roman" w:hAnsi="Times New Roman" w:cs="Times New Roman"/>
          <w:sz w:val="28"/>
          <w:szCs w:val="28"/>
        </w:rPr>
        <w:lastRenderedPageBreak/>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812089" w:rsidRPr="00F65EE1" w:rsidRDefault="00812089" w:rsidP="0081208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Pr>
          <w:rFonts w:ascii="Times New Roman" w:hAnsi="Times New Roman" w:cs="Times New Roman"/>
          <w:sz w:val="28"/>
          <w:szCs w:val="28"/>
        </w:rPr>
        <w:t>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w:t>
      </w:r>
      <w:r w:rsidRPr="00F65EE1">
        <w:rPr>
          <w:rFonts w:ascii="Times New Roman" w:hAnsi="Times New Roman" w:cs="Times New Roman"/>
          <w:sz w:val="28"/>
          <w:szCs w:val="28"/>
        </w:rPr>
        <w:t>н</w:t>
      </w:r>
      <w:r>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на данном языке. Кроме владе</w:t>
      </w:r>
      <w:r>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Pr>
          <w:rFonts w:ascii="Times New Roman" w:hAnsi="Times New Roman" w:cs="Times New Roman"/>
          <w:sz w:val="28"/>
          <w:szCs w:val="28"/>
        </w:rPr>
        <w:t>11</w:t>
      </w:r>
      <w:r w:rsidRPr="00F65EE1">
        <w:rPr>
          <w:rFonts w:ascii="Times New Roman" w:hAnsi="Times New Roman" w:cs="Times New Roman"/>
          <w:sz w:val="28"/>
          <w:szCs w:val="28"/>
        </w:rPr>
        <w:t>). Для лиц,</w:t>
      </w:r>
      <w:r>
        <w:rPr>
          <w:rFonts w:ascii="Times New Roman" w:hAnsi="Times New Roman" w:cs="Times New Roman"/>
          <w:sz w:val="28"/>
          <w:szCs w:val="28"/>
        </w:rPr>
        <w:t xml:space="preserve"> владеющих четырьмя 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812089" w:rsidRPr="00F65EE1" w:rsidRDefault="00812089" w:rsidP="0081208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на в</w:t>
      </w:r>
      <w:r>
        <w:rPr>
          <w:rFonts w:ascii="Times New Roman" w:hAnsi="Times New Roman" w:cs="Times New Roman"/>
          <w:sz w:val="28"/>
          <w:szCs w:val="28"/>
        </w:rPr>
        <w:t>опрос 12 «Ваш родной язык» переписных листов фор</w:t>
      </w:r>
      <w:r w:rsidRPr="00F65EE1">
        <w:rPr>
          <w:rFonts w:ascii="Times New Roman" w:hAnsi="Times New Roman" w:cs="Times New Roman"/>
          <w:sz w:val="28"/>
          <w:szCs w:val="28"/>
        </w:rPr>
        <w:t xml:space="preserve">мы Л. </w:t>
      </w:r>
      <w:r>
        <w:rPr>
          <w:rFonts w:ascii="Times New Roman" w:hAnsi="Times New Roman" w:cs="Times New Roman"/>
          <w:sz w:val="28"/>
          <w:szCs w:val="28"/>
        </w:rPr>
        <w:t>При указании двух и более родных языка, учитывались</w:t>
      </w:r>
      <w:r w:rsidRPr="00F65EE1">
        <w:rPr>
          <w:rFonts w:ascii="Times New Roman" w:hAnsi="Times New Roman" w:cs="Times New Roman"/>
          <w:sz w:val="28"/>
          <w:szCs w:val="28"/>
        </w:rPr>
        <w:t xml:space="preserve"> </w:t>
      </w:r>
      <w:r>
        <w:rPr>
          <w:rFonts w:ascii="Times New Roman" w:hAnsi="Times New Roman" w:cs="Times New Roman"/>
          <w:sz w:val="28"/>
          <w:szCs w:val="28"/>
        </w:rPr>
        <w:t>все ответы. В таблиц</w:t>
      </w:r>
      <w:r w:rsidR="00B67861">
        <w:rPr>
          <w:rFonts w:ascii="Times New Roman" w:hAnsi="Times New Roman" w:cs="Times New Roman"/>
          <w:sz w:val="28"/>
          <w:szCs w:val="28"/>
        </w:rPr>
        <w:t>ах</w:t>
      </w:r>
      <w:r>
        <w:rPr>
          <w:rFonts w:ascii="Times New Roman" w:hAnsi="Times New Roman" w:cs="Times New Roman"/>
          <w:sz w:val="28"/>
          <w:szCs w:val="28"/>
        </w:rPr>
        <w:t xml:space="preserve"> </w:t>
      </w:r>
      <w:r w:rsidR="00A661F3">
        <w:rPr>
          <w:rFonts w:ascii="Times New Roman" w:hAnsi="Times New Roman" w:cs="Times New Roman"/>
          <w:sz w:val="28"/>
          <w:szCs w:val="28"/>
        </w:rPr>
        <w:t>5</w:t>
      </w:r>
      <w:r w:rsidR="00B67861">
        <w:rPr>
          <w:rFonts w:ascii="Times New Roman" w:hAnsi="Times New Roman" w:cs="Times New Roman"/>
          <w:sz w:val="28"/>
          <w:szCs w:val="28"/>
        </w:rPr>
        <w:t xml:space="preserve"> и </w:t>
      </w:r>
      <w:r w:rsidR="00A661F3">
        <w:rPr>
          <w:rFonts w:ascii="Times New Roman" w:hAnsi="Times New Roman" w:cs="Times New Roman"/>
          <w:sz w:val="28"/>
          <w:szCs w:val="28"/>
        </w:rPr>
        <w:t>6</w:t>
      </w:r>
      <w:r>
        <w:rPr>
          <w:rFonts w:ascii="Times New Roman" w:hAnsi="Times New Roman" w:cs="Times New Roman"/>
          <w:sz w:val="28"/>
          <w:szCs w:val="28"/>
        </w:rPr>
        <w:t xml:space="preserve"> приведено распределение населения по единственному или первому из указанных родному языку.</w:t>
      </w:r>
    </w:p>
    <w:p w:rsidR="00812089" w:rsidRDefault="00812089" w:rsidP="00EC360B">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языков для характеристики населения по</w:t>
      </w:r>
      <w:r>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 на основе всех вариантов ответов населения ИЭА РА.</w:t>
      </w:r>
      <w:r w:rsidRPr="00F65EE1">
        <w:rPr>
          <w:rFonts w:ascii="Times New Roman" w:hAnsi="Times New Roman" w:cs="Times New Roman"/>
          <w:sz w:val="28"/>
          <w:szCs w:val="28"/>
        </w:rPr>
        <w:t xml:space="preserve"> </w:t>
      </w:r>
    </w:p>
    <w:p w:rsidR="00EC360B" w:rsidRPr="00C62B0E" w:rsidRDefault="00EC360B" w:rsidP="00EC360B">
      <w:pPr>
        <w:spacing w:after="0" w:line="240" w:lineRule="auto"/>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Pr="00C62B0E">
        <w:rPr>
          <w:rFonts w:ascii="Times New Roman" w:hAnsi="Times New Roman" w:cs="Times New Roman"/>
          <w:sz w:val="28"/>
          <w:szCs w:val="28"/>
        </w:rPr>
        <w:t xml:space="preserve">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w:t>
      </w:r>
      <w:r>
        <w:rPr>
          <w:rFonts w:ascii="Times New Roman" w:hAnsi="Times New Roman" w:cs="Times New Roman"/>
          <w:sz w:val="28"/>
          <w:szCs w:val="28"/>
        </w:rPr>
        <w:t>Н</w:t>
      </w:r>
      <w:r w:rsidRPr="00C62B0E">
        <w:rPr>
          <w:rFonts w:ascii="Times New Roman" w:hAnsi="Times New Roman" w:cs="Times New Roman"/>
          <w:sz w:val="28"/>
          <w:szCs w:val="28"/>
        </w:rPr>
        <w:t xml:space="preserve">аряду </w:t>
      </w:r>
      <w:r>
        <w:rPr>
          <w:rFonts w:ascii="Times New Roman" w:hAnsi="Times New Roman" w:cs="Times New Roman"/>
          <w:sz w:val="28"/>
          <w:szCs w:val="28"/>
        </w:rPr>
        <w:br/>
      </w:r>
      <w:r w:rsidRPr="00C62B0E">
        <w:rPr>
          <w:rFonts w:ascii="Times New Roman" w:hAnsi="Times New Roman" w:cs="Times New Roman"/>
          <w:sz w:val="28"/>
          <w:szCs w:val="28"/>
        </w:rPr>
        <w:t>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w:t>
      </w:r>
      <w:r>
        <w:rPr>
          <w:rFonts w:ascii="Times New Roman" w:hAnsi="Times New Roman" w:cs="Times New Roman"/>
          <w:sz w:val="28"/>
          <w:szCs w:val="28"/>
        </w:rPr>
        <w:t xml:space="preserve"> моложе трудоспособного возраста 0-15 лет;</w:t>
      </w:r>
      <w:r w:rsidRPr="00C62B0E">
        <w:rPr>
          <w:rFonts w:ascii="Times New Roman" w:hAnsi="Times New Roman" w:cs="Times New Roman"/>
          <w:sz w:val="28"/>
          <w:szCs w:val="28"/>
        </w:rPr>
        <w:t xml:space="preserve">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w:t>
      </w:r>
      <w:r>
        <w:rPr>
          <w:rFonts w:ascii="Times New Roman" w:hAnsi="Times New Roman" w:cs="Times New Roman"/>
          <w:sz w:val="28"/>
          <w:szCs w:val="28"/>
        </w:rPr>
        <w:t>ью</w:t>
      </w:r>
      <w:r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Pr="00C62B0E">
        <w:rPr>
          <w:rFonts w:ascii="Times New Roman" w:hAnsi="Times New Roman" w:cs="Times New Roman"/>
          <w:sz w:val="28"/>
          <w:szCs w:val="28"/>
        </w:rPr>
        <w:t>межпереписной</w:t>
      </w:r>
      <w:proofErr w:type="spellEnd"/>
      <w:r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09"/>
        <w:gridCol w:w="3368"/>
        <w:gridCol w:w="3368"/>
      </w:tblGrid>
      <w:tr w:rsidR="00EC360B" w:rsidRPr="00C62B0E" w:rsidTr="004968A5">
        <w:tc>
          <w:tcPr>
            <w:tcW w:w="2633" w:type="dxa"/>
          </w:tcPr>
          <w:p w:rsidR="00EC360B" w:rsidRPr="00C62B0E" w:rsidRDefault="00EC360B" w:rsidP="00EC360B">
            <w:pPr>
              <w:jc w:val="both"/>
              <w:rPr>
                <w:rFonts w:ascii="Times New Roman" w:hAnsi="Times New Roman" w:cs="Times New Roman"/>
                <w:sz w:val="28"/>
                <w:szCs w:val="28"/>
              </w:rPr>
            </w:pPr>
          </w:p>
        </w:tc>
        <w:tc>
          <w:tcPr>
            <w:tcW w:w="3469"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EC360B" w:rsidRPr="00C62B0E" w:rsidTr="004968A5">
        <w:tc>
          <w:tcPr>
            <w:tcW w:w="2633"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EC360B" w:rsidRPr="00C62B0E" w:rsidTr="004968A5">
        <w:tc>
          <w:tcPr>
            <w:tcW w:w="2633"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EC360B" w:rsidRPr="00C62B0E" w:rsidRDefault="00EC360B" w:rsidP="00EC360B">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EC360B" w:rsidRDefault="00EC360B" w:rsidP="00EC360B">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   </w:t>
      </w:r>
    </w:p>
    <w:p w:rsidR="00EC360B" w:rsidRPr="00A72CA1" w:rsidRDefault="00EC360B" w:rsidP="00EC360B">
      <w:pPr>
        <w:spacing w:after="0" w:line="240" w:lineRule="auto"/>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Pr>
          <w:rFonts w:ascii="Times New Roman" w:hAnsi="Times New Roman" w:cs="Times New Roman"/>
          <w:sz w:val="28"/>
          <w:szCs w:val="28"/>
        </w:rPr>
        <w:t xml:space="preserve"> –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EC360B" w:rsidRDefault="00EC360B" w:rsidP="00EC360B">
      <w:pPr>
        <w:spacing w:after="0" w:line="240" w:lineRule="auto"/>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EC360B"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Pr>
          <w:rFonts w:ascii="Times New Roman" w:hAnsi="Times New Roman" w:cs="Times New Roman"/>
          <w:sz w:val="28"/>
          <w:szCs w:val="28"/>
        </w:rPr>
        <w:b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EC360B" w:rsidRPr="00C62B0E"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Pr>
          <w:rFonts w:ascii="Times New Roman" w:hAnsi="Times New Roman" w:cs="Times New Roman"/>
          <w:sz w:val="28"/>
          <w:szCs w:val="28"/>
        </w:rPr>
        <w:b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Pr>
          <w:rFonts w:ascii="Times New Roman" w:hAnsi="Times New Roman" w:cs="Times New Roman"/>
          <w:sz w:val="28"/>
          <w:szCs w:val="28"/>
        </w:rPr>
        <w:t xml:space="preserve">от населения в возрасте 6 лет </w:t>
      </w:r>
      <w:r>
        <w:rPr>
          <w:rFonts w:ascii="Times New Roman" w:hAnsi="Times New Roman" w:cs="Times New Roman"/>
          <w:sz w:val="28"/>
          <w:szCs w:val="28"/>
        </w:rPr>
        <w:b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Pr>
          <w:rFonts w:ascii="Times New Roman" w:hAnsi="Times New Roman" w:cs="Times New Roman"/>
          <w:sz w:val="28"/>
          <w:szCs w:val="28"/>
        </w:rPr>
        <w:t xml:space="preserve">При ответ население </w:t>
      </w:r>
      <w:proofErr w:type="gramStart"/>
      <w:r>
        <w:rPr>
          <w:rFonts w:ascii="Times New Roman" w:hAnsi="Times New Roman" w:cs="Times New Roman"/>
          <w:sz w:val="28"/>
          <w:szCs w:val="28"/>
        </w:rPr>
        <w:t xml:space="preserve">указывало </w:t>
      </w:r>
      <w:r w:rsidRPr="00C62B0E">
        <w:rPr>
          <w:rFonts w:ascii="Times New Roman" w:hAnsi="Times New Roman" w:cs="Times New Roman"/>
          <w:sz w:val="28"/>
          <w:szCs w:val="28"/>
        </w:rPr>
        <w:t xml:space="preserve"> </w:t>
      </w:r>
      <w:r>
        <w:rPr>
          <w:rFonts w:ascii="Times New Roman" w:hAnsi="Times New Roman" w:cs="Times New Roman"/>
          <w:sz w:val="28"/>
          <w:szCs w:val="28"/>
        </w:rPr>
        <w:t>наи</w:t>
      </w:r>
      <w:r w:rsidRPr="00C62B0E">
        <w:rPr>
          <w:rFonts w:ascii="Times New Roman" w:hAnsi="Times New Roman" w:cs="Times New Roman"/>
          <w:sz w:val="28"/>
          <w:szCs w:val="28"/>
        </w:rPr>
        <w:t>высший</w:t>
      </w:r>
      <w:proofErr w:type="gramEnd"/>
      <w:r w:rsidRPr="00C62B0E">
        <w:rPr>
          <w:rFonts w:ascii="Times New Roman" w:hAnsi="Times New Roman" w:cs="Times New Roman"/>
          <w:sz w:val="28"/>
          <w:szCs w:val="28"/>
        </w:rPr>
        <w:t xml:space="preserve"> из достигнутых уровень образования</w:t>
      </w:r>
      <w:r>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Федеральным законом от 29 декабря 2012 года № 273-ФЗ «Об образовании в Российской Федерации» (с изменениями). </w:t>
      </w: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законодательству</w:t>
      </w:r>
      <w:proofErr w:type="gramEnd"/>
      <w:r>
        <w:rPr>
          <w:rFonts w:ascii="Times New Roman" w:hAnsi="Times New Roman" w:cs="Times New Roman"/>
          <w:sz w:val="28"/>
          <w:szCs w:val="28"/>
        </w:rPr>
        <w:t xml:space="preserve">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Pr>
          <w:rFonts w:ascii="Times New Roman" w:hAnsi="Times New Roman" w:cs="Times New Roman"/>
          <w:sz w:val="28"/>
          <w:szCs w:val="28"/>
        </w:rPr>
        <w:t xml:space="preserve"> (при переписи не требовалось документальное подтверждение ответа респондента). В итогах переписи население распределено по </w:t>
      </w:r>
      <w:proofErr w:type="gramStart"/>
      <w:r>
        <w:rPr>
          <w:rFonts w:ascii="Times New Roman" w:hAnsi="Times New Roman" w:cs="Times New Roman"/>
          <w:sz w:val="28"/>
          <w:szCs w:val="28"/>
        </w:rPr>
        <w:t>следующим  уровням</w:t>
      </w:r>
      <w:proofErr w:type="gramEnd"/>
      <w:r>
        <w:rPr>
          <w:rFonts w:ascii="Times New Roman" w:hAnsi="Times New Roman" w:cs="Times New Roman"/>
          <w:sz w:val="28"/>
          <w:szCs w:val="28"/>
        </w:rPr>
        <w:t xml:space="preserve"> образования</w:t>
      </w:r>
      <w:r w:rsidRPr="00C62B0E">
        <w:rPr>
          <w:rFonts w:ascii="Times New Roman" w:hAnsi="Times New Roman" w:cs="Times New Roman"/>
          <w:sz w:val="28"/>
          <w:szCs w:val="28"/>
        </w:rPr>
        <w:t xml:space="preserve">: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r w:rsidRPr="00C62B0E">
        <w:rPr>
          <w:rFonts w:ascii="Times New Roman" w:hAnsi="Times New Roman" w:cs="Times New Roman"/>
          <w:color w:val="22272F"/>
          <w:sz w:val="28"/>
          <w:szCs w:val="28"/>
          <w:shd w:val="clear" w:color="auto" w:fill="FFFFFF"/>
        </w:rPr>
        <w:t xml:space="preserve">образовательную </w:t>
      </w:r>
      <w:r w:rsidRPr="00C62B0E">
        <w:rPr>
          <w:rFonts w:ascii="Times New Roman" w:hAnsi="Times New Roman" w:cs="Times New Roman"/>
          <w:color w:val="22272F"/>
          <w:sz w:val="28"/>
          <w:szCs w:val="28"/>
          <w:shd w:val="clear" w:color="auto" w:fill="FFFFFF"/>
        </w:rPr>
        <w:lastRenderedPageBreak/>
        <w:t>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бакалавриат</w:t>
      </w:r>
      <w:proofErr w:type="spellEnd"/>
      <w:r w:rsidRPr="00C62B0E">
        <w:rPr>
          <w:rFonts w:ascii="Times New Roman" w:hAnsi="Times New Roman" w:cs="Times New Roman"/>
          <w:sz w:val="28"/>
          <w:szCs w:val="28"/>
        </w:rPr>
        <w:t xml:space="preserve"> – обучавши</w:t>
      </w:r>
      <w:r>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специалитет</w:t>
      </w:r>
      <w:proofErr w:type="spellEnd"/>
      <w:r w:rsidRPr="00C62B0E">
        <w:rPr>
          <w:rFonts w:ascii="Times New Roman" w:hAnsi="Times New Roman" w:cs="Times New Roman"/>
          <w:sz w:val="28"/>
          <w:szCs w:val="28"/>
        </w:rPr>
        <w:t xml:space="preserve"> –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w:t>
      </w:r>
      <w:proofErr w:type="gramStart"/>
      <w:r w:rsidRPr="00C62B0E">
        <w:rPr>
          <w:rFonts w:ascii="Times New Roman" w:hAnsi="Times New Roman" w:cs="Times New Roman"/>
          <w:sz w:val="28"/>
          <w:szCs w:val="28"/>
        </w:rPr>
        <w:t>так же</w:t>
      </w:r>
      <w:proofErr w:type="gramEnd"/>
      <w:r w:rsidRPr="00C62B0E">
        <w:rPr>
          <w:rFonts w:ascii="Times New Roman" w:hAnsi="Times New Roman" w:cs="Times New Roman"/>
          <w:sz w:val="28"/>
          <w:szCs w:val="28"/>
        </w:rPr>
        <w:t xml:space="preserve">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EC360B" w:rsidRDefault="00EC360B" w:rsidP="00EC360B">
      <w:pPr>
        <w:widowControl w:val="0"/>
        <w:spacing w:after="0" w:line="240" w:lineRule="auto"/>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магистратура – обучавши</w:t>
      </w:r>
      <w:r>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неполное высшее профессиональное (незаконченное высшее) – завершивши</w:t>
      </w:r>
      <w:r>
        <w:rPr>
          <w:rFonts w:ascii="Times New Roman" w:hAnsi="Times New Roman" w:cs="Times New Roman"/>
          <w:sz w:val="28"/>
          <w:szCs w:val="28"/>
        </w:rPr>
        <w:t>е</w:t>
      </w:r>
      <w:r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Pr>
          <w:rFonts w:ascii="Times New Roman" w:hAnsi="Times New Roman" w:cs="Times New Roman"/>
          <w:sz w:val="28"/>
          <w:szCs w:val="28"/>
        </w:rPr>
        <w:t>л</w:t>
      </w:r>
      <w:r w:rsidRPr="00C62B0E">
        <w:rPr>
          <w:rFonts w:ascii="Times New Roman" w:hAnsi="Times New Roman" w:cs="Times New Roman"/>
          <w:sz w:val="28"/>
          <w:szCs w:val="28"/>
        </w:rPr>
        <w:t xml:space="preserve">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r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по ступеням: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r>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начально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62B0E">
        <w:rPr>
          <w:rFonts w:ascii="Times New Roman" w:hAnsi="Times New Roman" w:cs="Times New Roman"/>
          <w:sz w:val="28"/>
          <w:szCs w:val="28"/>
        </w:rPr>
        <w:t>специалист среднего звена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общеобразовательную организацию - школу, лицей, гимназию и т.п. и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 (неполное среднее)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9 классов общеобразовательной организации, неполную среднюю школу, а также учащимся 10-11 (12) классов общеобразовательной организации;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общеобразовательную школу, а также учащи</w:t>
      </w:r>
      <w:r>
        <w:rPr>
          <w:rFonts w:ascii="Times New Roman" w:hAnsi="Times New Roman" w:cs="Times New Roman"/>
          <w:sz w:val="28"/>
          <w:szCs w:val="28"/>
        </w:rPr>
        <w:t>е</w:t>
      </w:r>
      <w:r w:rsidRPr="00C62B0E">
        <w:rPr>
          <w:rFonts w:ascii="Times New Roman" w:hAnsi="Times New Roman" w:cs="Times New Roman"/>
          <w:sz w:val="28"/>
          <w:szCs w:val="28"/>
        </w:rPr>
        <w:t>ся 4-9 классов общеобразовательной организации</w:t>
      </w:r>
      <w:r w:rsidR="000F7243">
        <w:rPr>
          <w:rFonts w:ascii="Times New Roman" w:hAnsi="Times New Roman" w:cs="Times New Roman"/>
          <w:sz w:val="28"/>
          <w:szCs w:val="28"/>
        </w:rPr>
        <w:t>.</w:t>
      </w:r>
      <w:r w:rsidRPr="00C62B0E">
        <w:rPr>
          <w:rFonts w:ascii="Times New Roman" w:hAnsi="Times New Roman" w:cs="Times New Roman"/>
          <w:sz w:val="28"/>
          <w:szCs w:val="28"/>
        </w:rPr>
        <w:t xml:space="preserve"> </w:t>
      </w:r>
    </w:p>
    <w:p w:rsidR="00EC360B"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Учащимся и окончившим образовательную организацию</w:t>
      </w:r>
      <w:r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Pr="00C62B0E">
        <w:rPr>
          <w:rFonts w:ascii="Times New Roman" w:hAnsi="Times New Roman" w:cs="Times New Roman"/>
          <w:sz w:val="28"/>
          <w:szCs w:val="2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rsidR="00EC360B" w:rsidRPr="0019647F" w:rsidRDefault="00EC360B" w:rsidP="00EC360B">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lastRenderedPageBreak/>
        <w:t>Лицам, не имевшим начального общего образования,</w:t>
      </w:r>
      <w:r>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Pr>
          <w:rFonts w:ascii="Times New Roman" w:hAnsi="Times New Roman" w:cs="Times New Roman"/>
          <w:sz w:val="28"/>
          <w:szCs w:val="28"/>
        </w:rPr>
        <w:t>,</w:t>
      </w:r>
      <w:r w:rsidRPr="00C62B0E">
        <w:rPr>
          <w:rFonts w:ascii="Times New Roman" w:hAnsi="Times New Roman" w:cs="Times New Roman"/>
          <w:sz w:val="28"/>
          <w:szCs w:val="28"/>
        </w:rPr>
        <w:t xml:space="preserve"> отн</w:t>
      </w:r>
      <w:r>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EC360B" w:rsidRPr="007C3FB4" w:rsidRDefault="00EC360B" w:rsidP="00EC360B">
      <w:pPr>
        <w:spacing w:after="0" w:line="240" w:lineRule="auto"/>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Pr="007C3FB4">
        <w:rPr>
          <w:rFonts w:ascii="Times New Roman" w:hAnsi="Times New Roman" w:cs="Times New Roman"/>
          <w:sz w:val="28"/>
          <w:szCs w:val="28"/>
        </w:rPr>
        <w:t>получены на основе ответов населения на вопрос 1</w:t>
      </w:r>
      <w:r>
        <w:rPr>
          <w:rFonts w:ascii="Times New Roman" w:hAnsi="Times New Roman" w:cs="Times New Roman"/>
          <w:sz w:val="28"/>
          <w:szCs w:val="28"/>
        </w:rPr>
        <w:t>7</w:t>
      </w:r>
      <w:r w:rsidRPr="007C3FB4">
        <w:rPr>
          <w:rFonts w:ascii="Times New Roman" w:hAnsi="Times New Roman" w:cs="Times New Roman"/>
          <w:sz w:val="28"/>
          <w:szCs w:val="28"/>
        </w:rPr>
        <w:t xml:space="preserve"> </w:t>
      </w:r>
      <w:r>
        <w:rPr>
          <w:rFonts w:ascii="Times New Roman" w:hAnsi="Times New Roman" w:cs="Times New Roman"/>
          <w:sz w:val="28"/>
          <w:szCs w:val="28"/>
        </w:rPr>
        <w:t xml:space="preserve">«Укажите все имеющиеся у Вас источники средств к существованию» </w:t>
      </w:r>
      <w:r w:rsidRPr="007C3FB4">
        <w:rPr>
          <w:rFonts w:ascii="Times New Roman" w:hAnsi="Times New Roman" w:cs="Times New Roman"/>
          <w:sz w:val="28"/>
          <w:szCs w:val="28"/>
        </w:rPr>
        <w:t xml:space="preserve">переписного листа формы Л. </w:t>
      </w:r>
      <w:r>
        <w:rPr>
          <w:rFonts w:ascii="Times New Roman" w:hAnsi="Times New Roman" w:cs="Times New Roman"/>
          <w:sz w:val="28"/>
          <w:szCs w:val="28"/>
        </w:rPr>
        <w:t>В</w:t>
      </w:r>
      <w:r w:rsidRPr="007C3FB4">
        <w:rPr>
          <w:rFonts w:ascii="Times New Roman" w:hAnsi="Times New Roman" w:cs="Times New Roman"/>
          <w:sz w:val="28"/>
          <w:szCs w:val="28"/>
        </w:rPr>
        <w:t xml:space="preserve">опрос </w:t>
      </w:r>
      <w:r>
        <w:rPr>
          <w:rFonts w:ascii="Times New Roman" w:hAnsi="Times New Roman" w:cs="Times New Roman"/>
          <w:sz w:val="28"/>
          <w:szCs w:val="28"/>
        </w:rPr>
        <w:t>содержал</w:t>
      </w:r>
      <w:r w:rsidRPr="007C3FB4">
        <w:rPr>
          <w:rFonts w:ascii="Times New Roman" w:hAnsi="Times New Roman" w:cs="Times New Roman"/>
          <w:sz w:val="28"/>
          <w:szCs w:val="28"/>
        </w:rPr>
        <w:t xml:space="preserve"> перечень </w:t>
      </w:r>
      <w:r>
        <w:rPr>
          <w:rFonts w:ascii="Times New Roman" w:hAnsi="Times New Roman" w:cs="Times New Roman"/>
          <w:sz w:val="28"/>
          <w:szCs w:val="28"/>
        </w:rPr>
        <w:t>вариантов ответов, из которых о</w:t>
      </w:r>
      <w:r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EC360B" w:rsidRPr="006B1C39" w:rsidRDefault="00EC360B" w:rsidP="00EC360B">
      <w:pPr>
        <w:spacing w:after="0" w:line="240" w:lineRule="auto"/>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EC360B" w:rsidRPr="006B1C39" w:rsidRDefault="00EC360B" w:rsidP="00EC360B">
      <w:pPr>
        <w:spacing w:after="0" w:line="240" w:lineRule="auto"/>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гранты,  денежное</w:t>
      </w:r>
      <w:proofErr w:type="gramEnd"/>
      <w:r w:rsidRPr="006B1C39">
        <w:rPr>
          <w:rFonts w:ascii="Times New Roman" w:hAnsi="Times New Roman" w:cs="Times New Roman"/>
          <w:sz w:val="28"/>
          <w:szCs w:val="28"/>
        </w:rPr>
        <w:t xml:space="preserve"> вознаграждение писателям, художникам, адвокатам.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EC360B" w:rsidRPr="006B1C39"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EC360B" w:rsidRPr="006B1C39"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Дополнительная негосударственная пенсия (из негосударственного </w:t>
      </w:r>
      <w:r w:rsidRPr="006B1C39">
        <w:rPr>
          <w:rFonts w:ascii="Times New Roman" w:hAnsi="Times New Roman" w:cs="Times New Roman"/>
          <w:sz w:val="28"/>
          <w:szCs w:val="28"/>
        </w:rPr>
        <w:lastRenderedPageBreak/>
        <w:t>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EC360B" w:rsidRPr="006B1C39"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EC360B" w:rsidRPr="006B1C39"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EC360B"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EC360B" w:rsidRPr="003541B1" w:rsidRDefault="00EC360B" w:rsidP="00EC360B">
      <w:pPr>
        <w:spacing w:after="0" w:line="240" w:lineRule="auto"/>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w:t>
      </w:r>
      <w:r w:rsidRPr="003541B1">
        <w:rPr>
          <w:rFonts w:ascii="Times New Roman" w:hAnsi="Times New Roman" w:cs="Times New Roman"/>
          <w:sz w:val="28"/>
          <w:szCs w:val="28"/>
        </w:rPr>
        <w:lastRenderedPageBreak/>
        <w:t>родительской платы за содержание ребенка 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льготы на питание и пользование общественным транспортом лицам, обучающимся 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EC360B" w:rsidRPr="003541B1"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rsidR="00EC360B" w:rsidRPr="006B1C39" w:rsidRDefault="00EC360B" w:rsidP="00EC360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отмечалась обучающимся, получающим стипендию, включая стипендии, в</w:t>
      </w:r>
      <w:bookmarkStart w:id="0" w:name="_GoBack"/>
      <w:bookmarkEnd w:id="0"/>
      <w:r w:rsidRPr="006B1C39">
        <w:rPr>
          <w:rFonts w:ascii="Times New Roman" w:hAnsi="Times New Roman" w:cs="Times New Roman"/>
          <w:sz w:val="28"/>
          <w:szCs w:val="28"/>
        </w:rPr>
        <w:t xml:space="preserve">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EC360B" w:rsidRPr="006B1C39"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EC360B" w:rsidRPr="006B1C39" w:rsidRDefault="00EC360B" w:rsidP="00EC360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EC360B" w:rsidRPr="006B1C39" w:rsidRDefault="00EC360B" w:rsidP="00EC360B">
      <w:pPr>
        <w:spacing w:after="0" w:line="240" w:lineRule="auto"/>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EC360B" w:rsidRPr="003541B1" w:rsidRDefault="00EC360B" w:rsidP="00EC360B">
      <w:pPr>
        <w:spacing w:after="0" w:line="240" w:lineRule="auto"/>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w:t>
      </w:r>
      <w:proofErr w:type="gramStart"/>
      <w:r w:rsidRPr="003541B1">
        <w:rPr>
          <w:rFonts w:ascii="Times New Roman" w:hAnsi="Times New Roman" w:cs="Times New Roman"/>
          <w:sz w:val="28"/>
          <w:szCs w:val="28"/>
        </w:rPr>
        <w:t>детей,  других</w:t>
      </w:r>
      <w:proofErr w:type="gramEnd"/>
      <w:r w:rsidRPr="003541B1">
        <w:rPr>
          <w:rFonts w:ascii="Times New Roman" w:hAnsi="Times New Roman" w:cs="Times New Roman"/>
          <w:sz w:val="28"/>
          <w:szCs w:val="28"/>
        </w:rPr>
        <w:t xml:space="preserve"> родственников или других лиц, а также тем, на кого выплачиваются алименты. </w:t>
      </w:r>
    </w:p>
    <w:p w:rsidR="00EC360B" w:rsidRPr="003541B1" w:rsidRDefault="00EC360B" w:rsidP="00EC360B">
      <w:pPr>
        <w:spacing w:after="0" w:line="240" w:lineRule="auto"/>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rsidR="00EC360B" w:rsidRPr="001E21E3" w:rsidRDefault="00EC360B" w:rsidP="00EC360B">
      <w:pPr>
        <w:spacing w:after="0" w:line="240" w:lineRule="auto"/>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w:t>
      </w:r>
      <w:r>
        <w:rPr>
          <w:rFonts w:ascii="Times New Roman" w:hAnsi="Times New Roman" w:cs="Times New Roman"/>
          <w:sz w:val="28"/>
          <w:szCs w:val="28"/>
        </w:rPr>
        <w:t>е 1</w:t>
      </w:r>
      <w:r w:rsidR="00A661F3">
        <w:rPr>
          <w:rFonts w:ascii="Times New Roman" w:hAnsi="Times New Roman" w:cs="Times New Roman"/>
          <w:sz w:val="28"/>
          <w:szCs w:val="28"/>
        </w:rPr>
        <w:t>0</w:t>
      </w:r>
      <w:r w:rsidRPr="001E21E3">
        <w:rPr>
          <w:rFonts w:ascii="Times New Roman" w:hAnsi="Times New Roman" w:cs="Times New Roman"/>
          <w:sz w:val="28"/>
          <w:szCs w:val="28"/>
        </w:rPr>
        <w:t xml:space="preserve">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 xml:space="preserve">шихся у населения источниках средств к существованию. При переписи </w:t>
      </w:r>
      <w:r>
        <w:rPr>
          <w:rFonts w:ascii="Times New Roman" w:hAnsi="Times New Roman" w:cs="Times New Roman"/>
          <w:sz w:val="28"/>
          <w:szCs w:val="28"/>
        </w:rPr>
        <w:t>часть</w:t>
      </w:r>
      <w:r w:rsidRPr="001E21E3">
        <w:rPr>
          <w:rFonts w:ascii="Times New Roman" w:hAnsi="Times New Roman" w:cs="Times New Roman"/>
          <w:sz w:val="28"/>
          <w:szCs w:val="28"/>
        </w:rPr>
        <w:t xml:space="preserve">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rsidR="00EC360B" w:rsidRDefault="00EC360B" w:rsidP="00EC360B">
      <w:pPr>
        <w:spacing w:after="0" w:line="240" w:lineRule="auto"/>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 xml:space="preserve">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w:t>
      </w:r>
      <w:r w:rsidRPr="00FD1F55">
        <w:rPr>
          <w:rFonts w:ascii="Times New Roman" w:hAnsi="Times New Roman" w:cs="Times New Roman"/>
          <w:sz w:val="28"/>
          <w:szCs w:val="28"/>
        </w:rPr>
        <w:lastRenderedPageBreak/>
        <w:t>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EC360B" w:rsidRPr="00FD1F55" w:rsidRDefault="00EC360B" w:rsidP="00EC360B">
      <w:pPr>
        <w:spacing w:after="0" w:line="240" w:lineRule="auto"/>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Pr="00C62B0E" w:rsidRDefault="00EE5D00" w:rsidP="00812089">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Pr="00A75B4C" w:rsidRDefault="0028628C" w:rsidP="0055449D">
      <w:pPr>
        <w:spacing w:after="0" w:line="240" w:lineRule="auto"/>
        <w:ind w:firstLine="709"/>
        <w:jc w:val="both"/>
        <w:rPr>
          <w:rFonts w:ascii="Times New Roman" w:hAnsi="Times New Roman" w:cs="Times New Roman"/>
          <w:sz w:val="28"/>
          <w:szCs w:val="28"/>
        </w:rPr>
      </w:pPr>
    </w:p>
    <w:p w:rsidR="0028628C" w:rsidRDefault="0028628C" w:rsidP="0055449D">
      <w:pPr>
        <w:spacing w:after="0" w:line="240" w:lineRule="auto"/>
      </w:pPr>
    </w:p>
    <w:p w:rsidR="0028628C" w:rsidRDefault="0028628C" w:rsidP="0055449D">
      <w:pPr>
        <w:spacing w:after="0" w:line="240" w:lineRule="auto"/>
      </w:pPr>
    </w:p>
    <w:p w:rsidR="0028628C" w:rsidRDefault="0028628C" w:rsidP="0055449D">
      <w:pPr>
        <w:spacing w:after="0" w:line="240" w:lineRule="auto"/>
      </w:pPr>
    </w:p>
    <w:p w:rsidR="0028628C" w:rsidRDefault="0028628C" w:rsidP="0055449D">
      <w:pPr>
        <w:spacing w:after="0" w:line="240" w:lineRule="auto"/>
      </w:pPr>
    </w:p>
    <w:p w:rsidR="0028628C" w:rsidRDefault="0028628C" w:rsidP="00F443A5">
      <w:pPr>
        <w:spacing w:after="0" w:line="240" w:lineRule="auto"/>
      </w:pPr>
    </w:p>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11" w:rsidRDefault="00575E11" w:rsidP="0059770F">
      <w:pPr>
        <w:spacing w:after="0" w:line="240" w:lineRule="auto"/>
      </w:pPr>
      <w:r>
        <w:separator/>
      </w:r>
    </w:p>
  </w:endnote>
  <w:endnote w:type="continuationSeparator" w:id="0">
    <w:p w:rsidR="00575E11" w:rsidRDefault="00575E11"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11" w:rsidRDefault="00575E11" w:rsidP="0059770F">
      <w:pPr>
        <w:spacing w:after="0" w:line="240" w:lineRule="auto"/>
      </w:pPr>
      <w:r>
        <w:separator/>
      </w:r>
    </w:p>
  </w:footnote>
  <w:footnote w:type="continuationSeparator" w:id="0">
    <w:p w:rsidR="00575E11" w:rsidRDefault="00575E11" w:rsidP="0059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23056"/>
      <w:docPartObj>
        <w:docPartGallery w:val="Page Numbers (Top of Page)"/>
        <w:docPartUnique/>
      </w:docPartObj>
    </w:sdtPr>
    <w:sdtEndPr/>
    <w:sdtContent>
      <w:p w:rsidR="0059770F" w:rsidRDefault="0059770F">
        <w:pPr>
          <w:pStyle w:val="a8"/>
          <w:jc w:val="center"/>
        </w:pPr>
        <w:r>
          <w:fldChar w:fldCharType="begin"/>
        </w:r>
        <w:r>
          <w:instrText>PAGE   \* MERGEFORMAT</w:instrText>
        </w:r>
        <w:r>
          <w:fldChar w:fldCharType="separate"/>
        </w:r>
        <w:r w:rsidR="00A661F3">
          <w:rPr>
            <w:noProof/>
          </w:rPr>
          <w:t>14</w:t>
        </w:r>
        <w:r>
          <w:fldChar w:fldCharType="end"/>
        </w:r>
      </w:p>
    </w:sdtContent>
  </w:sdt>
  <w:p w:rsidR="0059770F" w:rsidRDefault="0059770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C"/>
    <w:rsid w:val="000153F9"/>
    <w:rsid w:val="000257C8"/>
    <w:rsid w:val="000375EC"/>
    <w:rsid w:val="00040480"/>
    <w:rsid w:val="00054AE1"/>
    <w:rsid w:val="00072E63"/>
    <w:rsid w:val="00094DE7"/>
    <w:rsid w:val="000A0266"/>
    <w:rsid w:val="000C017B"/>
    <w:rsid w:val="000F7243"/>
    <w:rsid w:val="00186B5E"/>
    <w:rsid w:val="0019647F"/>
    <w:rsid w:val="001F796C"/>
    <w:rsid w:val="002162A0"/>
    <w:rsid w:val="00250E9D"/>
    <w:rsid w:val="00252B3C"/>
    <w:rsid w:val="00270201"/>
    <w:rsid w:val="00271A85"/>
    <w:rsid w:val="0028628C"/>
    <w:rsid w:val="002B32F2"/>
    <w:rsid w:val="002C7AB1"/>
    <w:rsid w:val="002E799D"/>
    <w:rsid w:val="00342C8A"/>
    <w:rsid w:val="00343D93"/>
    <w:rsid w:val="00351037"/>
    <w:rsid w:val="00351897"/>
    <w:rsid w:val="0037341C"/>
    <w:rsid w:val="00385C0B"/>
    <w:rsid w:val="003938EE"/>
    <w:rsid w:val="003E1FEB"/>
    <w:rsid w:val="003F2940"/>
    <w:rsid w:val="0041231D"/>
    <w:rsid w:val="004438DA"/>
    <w:rsid w:val="004777B0"/>
    <w:rsid w:val="004B7EAE"/>
    <w:rsid w:val="004D25AB"/>
    <w:rsid w:val="004D4CF9"/>
    <w:rsid w:val="004E5DD3"/>
    <w:rsid w:val="004F24C3"/>
    <w:rsid w:val="00503EFA"/>
    <w:rsid w:val="00521CF9"/>
    <w:rsid w:val="00526F3E"/>
    <w:rsid w:val="0055449D"/>
    <w:rsid w:val="005579E5"/>
    <w:rsid w:val="00571A88"/>
    <w:rsid w:val="00575E11"/>
    <w:rsid w:val="00576BEE"/>
    <w:rsid w:val="005779DD"/>
    <w:rsid w:val="0059342C"/>
    <w:rsid w:val="0059770F"/>
    <w:rsid w:val="005C3711"/>
    <w:rsid w:val="005E689D"/>
    <w:rsid w:val="00630854"/>
    <w:rsid w:val="00696135"/>
    <w:rsid w:val="006E6434"/>
    <w:rsid w:val="006F7ECC"/>
    <w:rsid w:val="00700FC7"/>
    <w:rsid w:val="00725FE7"/>
    <w:rsid w:val="00735981"/>
    <w:rsid w:val="007635AD"/>
    <w:rsid w:val="007A5445"/>
    <w:rsid w:val="00807A37"/>
    <w:rsid w:val="00812089"/>
    <w:rsid w:val="00830C1C"/>
    <w:rsid w:val="008311CE"/>
    <w:rsid w:val="0084088C"/>
    <w:rsid w:val="0085332F"/>
    <w:rsid w:val="00862258"/>
    <w:rsid w:val="008A767A"/>
    <w:rsid w:val="008E4999"/>
    <w:rsid w:val="00956162"/>
    <w:rsid w:val="00964788"/>
    <w:rsid w:val="009B7E26"/>
    <w:rsid w:val="009C76CA"/>
    <w:rsid w:val="009D18D9"/>
    <w:rsid w:val="00A269A5"/>
    <w:rsid w:val="00A661F3"/>
    <w:rsid w:val="00A72CA1"/>
    <w:rsid w:val="00A75B4C"/>
    <w:rsid w:val="00A87AF3"/>
    <w:rsid w:val="00AC5D48"/>
    <w:rsid w:val="00AE0729"/>
    <w:rsid w:val="00AF2131"/>
    <w:rsid w:val="00B31CD3"/>
    <w:rsid w:val="00B67861"/>
    <w:rsid w:val="00B94082"/>
    <w:rsid w:val="00BB2F90"/>
    <w:rsid w:val="00BB30F5"/>
    <w:rsid w:val="00BE5976"/>
    <w:rsid w:val="00BF2E35"/>
    <w:rsid w:val="00C14373"/>
    <w:rsid w:val="00C20E31"/>
    <w:rsid w:val="00C35D7E"/>
    <w:rsid w:val="00C62B0E"/>
    <w:rsid w:val="00C62CF5"/>
    <w:rsid w:val="00CC4AB3"/>
    <w:rsid w:val="00CD01B3"/>
    <w:rsid w:val="00D2031D"/>
    <w:rsid w:val="00D22ACE"/>
    <w:rsid w:val="00D24B0D"/>
    <w:rsid w:val="00D27CE3"/>
    <w:rsid w:val="00D47DA7"/>
    <w:rsid w:val="00D948E1"/>
    <w:rsid w:val="00DB47D2"/>
    <w:rsid w:val="00DD1148"/>
    <w:rsid w:val="00DD15B7"/>
    <w:rsid w:val="00DE5CC6"/>
    <w:rsid w:val="00DF3FFD"/>
    <w:rsid w:val="00E57175"/>
    <w:rsid w:val="00E62B29"/>
    <w:rsid w:val="00E67B60"/>
    <w:rsid w:val="00EB31E9"/>
    <w:rsid w:val="00EC360B"/>
    <w:rsid w:val="00EC3C0C"/>
    <w:rsid w:val="00EC6741"/>
    <w:rsid w:val="00ED751E"/>
    <w:rsid w:val="00EE5D00"/>
    <w:rsid w:val="00F14512"/>
    <w:rsid w:val="00F20B4B"/>
    <w:rsid w:val="00F24B1C"/>
    <w:rsid w:val="00F443A5"/>
    <w:rsid w:val="00F536CA"/>
    <w:rsid w:val="00F62230"/>
    <w:rsid w:val="00F64B2E"/>
    <w:rsid w:val="00FA3027"/>
    <w:rsid w:val="00FD0EFC"/>
    <w:rsid w:val="00FE36D0"/>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8273"/>
  <w15:docId w15:val="{36B7D657-762A-4D5D-B48B-CF41F03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EC360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7649">
      <w:bodyDiv w:val="1"/>
      <w:marLeft w:val="0"/>
      <w:marRight w:val="0"/>
      <w:marTop w:val="0"/>
      <w:marBottom w:val="0"/>
      <w:divBdr>
        <w:top w:val="none" w:sz="0" w:space="0" w:color="auto"/>
        <w:left w:val="none" w:sz="0" w:space="0" w:color="auto"/>
        <w:bottom w:val="none" w:sz="0" w:space="0" w:color="auto"/>
        <w:right w:val="none" w:sz="0" w:space="0" w:color="auto"/>
      </w:divBdr>
    </w:div>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57195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FEFE-737B-43EC-A1A4-28DED940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5384</Words>
  <Characters>30692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 Владимир Михайлович</dc:creator>
  <cp:lastModifiedBy>Бирюкова Елена Анатольевна</cp:lastModifiedBy>
  <cp:revision>2</cp:revision>
  <cp:lastPrinted>2023-06-06T14:06:00Z</cp:lastPrinted>
  <dcterms:created xsi:type="dcterms:W3CDTF">2023-06-30T13:15:00Z</dcterms:created>
  <dcterms:modified xsi:type="dcterms:W3CDTF">2023-06-30T13:15:00Z</dcterms:modified>
</cp:coreProperties>
</file>